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CC125A" w14:textId="5720564C" w:rsidR="00CE651B" w:rsidRPr="007C7AE8" w:rsidRDefault="00CE651B" w:rsidP="008370E0">
      <w:pPr>
        <w:spacing w:line="480" w:lineRule="auto"/>
        <w:jc w:val="center"/>
        <w:rPr>
          <w:rFonts w:ascii="Times New Roman" w:hAnsi="Times New Roman" w:cs="Times New Roman"/>
          <w:b/>
          <w:bCs/>
          <w:sz w:val="24"/>
          <w:szCs w:val="24"/>
          <w:u w:val="single"/>
          <w:lang w:val="en-US"/>
        </w:rPr>
      </w:pPr>
      <w:r w:rsidRPr="007C7AE8">
        <w:rPr>
          <w:rFonts w:ascii="Times New Roman" w:hAnsi="Times New Roman" w:cs="Times New Roman"/>
          <w:b/>
          <w:bCs/>
          <w:sz w:val="24"/>
          <w:szCs w:val="24"/>
          <w:u w:val="single"/>
          <w:lang w:val="en-US"/>
        </w:rPr>
        <w:t>Responses on Grey Literature Sources</w:t>
      </w:r>
    </w:p>
    <w:p w14:paraId="0E9B8318" w14:textId="3D03106D" w:rsidR="00CE651B" w:rsidRPr="007C7AE8" w:rsidRDefault="00CE651B" w:rsidP="008370E0">
      <w:pPr>
        <w:spacing w:line="480" w:lineRule="auto"/>
        <w:jc w:val="center"/>
        <w:rPr>
          <w:rFonts w:ascii="Times New Roman" w:hAnsi="Times New Roman" w:cs="Times New Roman"/>
          <w:b/>
          <w:bCs/>
          <w:sz w:val="24"/>
          <w:szCs w:val="24"/>
          <w:lang w:val="en-US"/>
        </w:rPr>
      </w:pPr>
      <w:r w:rsidRPr="007C7AE8">
        <w:rPr>
          <w:rFonts w:ascii="Times New Roman" w:hAnsi="Times New Roman" w:cs="Times New Roman"/>
          <w:b/>
          <w:bCs/>
          <w:sz w:val="24"/>
          <w:szCs w:val="24"/>
          <w:lang w:val="en-US"/>
        </w:rPr>
        <w:t>Response to Nichole Fields</w:t>
      </w:r>
    </w:p>
    <w:p w14:paraId="13E76B37" w14:textId="7929842E" w:rsidR="00CE651B" w:rsidRDefault="00CE651B" w:rsidP="008370E0">
      <w:pPr>
        <w:spacing w:line="480" w:lineRule="auto"/>
        <w:ind w:firstLine="720"/>
        <w:rPr>
          <w:rFonts w:ascii="Times New Roman" w:hAnsi="Times New Roman" w:cs="Times New Roman"/>
          <w:sz w:val="24"/>
          <w:szCs w:val="24"/>
          <w:lang w:val="en-US"/>
        </w:rPr>
      </w:pPr>
      <w:r w:rsidRPr="00CE651B">
        <w:rPr>
          <w:rFonts w:ascii="Times New Roman" w:hAnsi="Times New Roman" w:cs="Times New Roman"/>
          <w:sz w:val="24"/>
          <w:szCs w:val="24"/>
          <w:lang w:val="en-US"/>
        </w:rPr>
        <w:t>First and foremost, the three sources that you have presented in this post are indeed within the category of grey literature. This is because they are neither academic nor for commercial purposes. Despite being non-academic, they are credible sources of information about your topic of research and research focus. Therefore, I believe that these three sources will be a great addition to the information you already have from the qualitative and quantitative studies that you found previously. Furthermore, you have showed how these three pieces of grey literature resonate with your topic and how they support your topic. In other words, you have clearly indicated how they will be useful in your understanding of the topic you are researching. You have also clearly elaborated why these three pieces should be incorporated in your academic research. This is great research effort.</w:t>
      </w:r>
      <w:r w:rsidR="00B97B84">
        <w:rPr>
          <w:rFonts w:ascii="Times New Roman" w:hAnsi="Times New Roman" w:cs="Times New Roman"/>
          <w:sz w:val="24"/>
          <w:szCs w:val="24"/>
          <w:lang w:val="en-US"/>
        </w:rPr>
        <w:t xml:space="preserve"> I agree with you on the fact that grey literature help to solve new challenges related to corporate social responsibility in organizations.</w:t>
      </w:r>
    </w:p>
    <w:p w14:paraId="72647B9F" w14:textId="3416E287" w:rsidR="00CE651B" w:rsidRPr="007C7AE8" w:rsidRDefault="000D1085" w:rsidP="008370E0">
      <w:pPr>
        <w:spacing w:line="480" w:lineRule="auto"/>
        <w:jc w:val="center"/>
        <w:rPr>
          <w:rFonts w:ascii="Times New Roman" w:hAnsi="Times New Roman" w:cs="Times New Roman"/>
          <w:b/>
          <w:bCs/>
          <w:sz w:val="24"/>
          <w:szCs w:val="24"/>
          <w:lang w:val="en-US"/>
        </w:rPr>
      </w:pPr>
      <w:r w:rsidRPr="007C7AE8">
        <w:rPr>
          <w:rFonts w:ascii="Times New Roman" w:hAnsi="Times New Roman" w:cs="Times New Roman"/>
          <w:b/>
          <w:bCs/>
          <w:sz w:val="24"/>
          <w:szCs w:val="24"/>
          <w:lang w:val="en-US"/>
        </w:rPr>
        <w:t xml:space="preserve">Response to </w:t>
      </w:r>
      <w:r w:rsidR="000009C9" w:rsidRPr="007C7AE8">
        <w:rPr>
          <w:rFonts w:ascii="Times New Roman" w:hAnsi="Times New Roman" w:cs="Times New Roman"/>
          <w:b/>
          <w:bCs/>
          <w:sz w:val="24"/>
          <w:szCs w:val="24"/>
          <w:lang w:val="en-US"/>
        </w:rPr>
        <w:t>Roman Gibbons</w:t>
      </w:r>
    </w:p>
    <w:p w14:paraId="6CFD2DFB" w14:textId="1701D94E" w:rsidR="000009C9" w:rsidRPr="00CE651B" w:rsidRDefault="000009C9" w:rsidP="008370E0">
      <w:pPr>
        <w:spacing w:line="480" w:lineRule="auto"/>
        <w:ind w:firstLine="720"/>
        <w:rPr>
          <w:rFonts w:ascii="Times New Roman" w:hAnsi="Times New Roman" w:cs="Times New Roman"/>
          <w:sz w:val="24"/>
          <w:szCs w:val="24"/>
          <w:lang w:val="en-US"/>
        </w:rPr>
      </w:pPr>
      <w:r w:rsidRPr="000009C9">
        <w:rPr>
          <w:rFonts w:ascii="Times New Roman" w:hAnsi="Times New Roman" w:cs="Times New Roman"/>
          <w:sz w:val="24"/>
          <w:szCs w:val="24"/>
          <w:lang w:val="en-US"/>
        </w:rPr>
        <w:t>Hi Roman, after looking at your post, it is not clear what your three pieces of grey literature are. Furthermore, I feel that the explanation on how the literature will support your topic is not clear. Is the last one a qualitative study. If it is them it means it is not grey literature Instead, it is an academic piece of research and does not qualify to be grey literature in my opinion. This discussion can be improved by clearly stating which are the three pieces of grey literature that support your topic and also stating what your topic is. Then explaining how the three pieces of grey literature support your topic. Under ethical acceptance, if these studies were not grey literature, do they fit in the realm of the instructions of this discussion? Just wondering please.</w:t>
      </w:r>
    </w:p>
    <w:sectPr w:rsidR="000009C9" w:rsidRPr="00CE651B">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821A4D" w14:textId="77777777" w:rsidR="00C840E5" w:rsidRDefault="00C840E5" w:rsidP="007C7AE8">
      <w:pPr>
        <w:spacing w:after="0" w:line="240" w:lineRule="auto"/>
      </w:pPr>
      <w:r>
        <w:separator/>
      </w:r>
    </w:p>
  </w:endnote>
  <w:endnote w:type="continuationSeparator" w:id="0">
    <w:p w14:paraId="128DA1A8" w14:textId="77777777" w:rsidR="00C840E5" w:rsidRDefault="00C840E5" w:rsidP="007C7A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CB53DB" w14:textId="77777777" w:rsidR="00C840E5" w:rsidRDefault="00C840E5" w:rsidP="007C7AE8">
      <w:pPr>
        <w:spacing w:after="0" w:line="240" w:lineRule="auto"/>
      </w:pPr>
      <w:r>
        <w:separator/>
      </w:r>
    </w:p>
  </w:footnote>
  <w:footnote w:type="continuationSeparator" w:id="0">
    <w:p w14:paraId="29B21A2E" w14:textId="77777777" w:rsidR="00C840E5" w:rsidRDefault="00C840E5" w:rsidP="007C7A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9176744"/>
      <w:docPartObj>
        <w:docPartGallery w:val="Page Numbers (Top of Page)"/>
        <w:docPartUnique/>
      </w:docPartObj>
    </w:sdtPr>
    <w:sdtEndPr>
      <w:rPr>
        <w:noProof/>
      </w:rPr>
    </w:sdtEndPr>
    <w:sdtContent>
      <w:p w14:paraId="52130629" w14:textId="622E8C30" w:rsidR="007C7AE8" w:rsidRDefault="007C7AE8" w:rsidP="007C7AE8">
        <w:pPr>
          <w:pStyle w:val="Header"/>
          <w:jc w:val="right"/>
        </w:pPr>
        <w:r w:rsidRPr="007C7AE8">
          <w:rPr>
            <w:rFonts w:ascii="Times New Roman" w:hAnsi="Times New Roman" w:cs="Times New Roman"/>
            <w:sz w:val="24"/>
            <w:szCs w:val="24"/>
          </w:rPr>
          <w:fldChar w:fldCharType="begin"/>
        </w:r>
        <w:r w:rsidRPr="007C7AE8">
          <w:rPr>
            <w:rFonts w:ascii="Times New Roman" w:hAnsi="Times New Roman" w:cs="Times New Roman"/>
            <w:sz w:val="24"/>
            <w:szCs w:val="24"/>
          </w:rPr>
          <w:instrText xml:space="preserve"> PAGE   \* MERGEFORMAT </w:instrText>
        </w:r>
        <w:r w:rsidRPr="007C7AE8">
          <w:rPr>
            <w:rFonts w:ascii="Times New Roman" w:hAnsi="Times New Roman" w:cs="Times New Roman"/>
            <w:sz w:val="24"/>
            <w:szCs w:val="24"/>
          </w:rPr>
          <w:fldChar w:fldCharType="separate"/>
        </w:r>
        <w:r w:rsidRPr="007C7AE8">
          <w:rPr>
            <w:rFonts w:ascii="Times New Roman" w:hAnsi="Times New Roman" w:cs="Times New Roman"/>
            <w:noProof/>
            <w:sz w:val="24"/>
            <w:szCs w:val="24"/>
          </w:rPr>
          <w:t>2</w:t>
        </w:r>
        <w:r w:rsidRPr="007C7AE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EwMzA0Mja2NDA0MzJT0lEKTi0uzszPAykwrAUAojzkgSwAAAA="/>
  </w:docVars>
  <w:rsids>
    <w:rsidRoot w:val="00CE651B"/>
    <w:rsid w:val="000009C9"/>
    <w:rsid w:val="000D1085"/>
    <w:rsid w:val="002475EB"/>
    <w:rsid w:val="006B1AB8"/>
    <w:rsid w:val="00783275"/>
    <w:rsid w:val="007C7AE8"/>
    <w:rsid w:val="008370E0"/>
    <w:rsid w:val="00A65F0C"/>
    <w:rsid w:val="00B97B84"/>
    <w:rsid w:val="00C840E5"/>
    <w:rsid w:val="00CE651B"/>
    <w:rsid w:val="00F8619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CC30D"/>
  <w15:chartTrackingRefBased/>
  <w15:docId w15:val="{686A9E79-DAB2-4D56-A038-E76ACD706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7A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AE8"/>
  </w:style>
  <w:style w:type="paragraph" w:styleId="Footer">
    <w:name w:val="footer"/>
    <w:basedOn w:val="Normal"/>
    <w:link w:val="FooterChar"/>
    <w:uiPriority w:val="99"/>
    <w:unhideWhenUsed/>
    <w:rsid w:val="007C7A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7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282</Words>
  <Characters>1614</Characters>
  <Application>Microsoft Office Word</Application>
  <DocSecurity>0</DocSecurity>
  <Lines>13</Lines>
  <Paragraphs>3</Paragraphs>
  <ScaleCrop>false</ScaleCrop>
  <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9</cp:revision>
  <dcterms:created xsi:type="dcterms:W3CDTF">2020-05-15T23:48:00Z</dcterms:created>
  <dcterms:modified xsi:type="dcterms:W3CDTF">2020-05-16T00:05:00Z</dcterms:modified>
</cp:coreProperties>
</file>